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D8B" w:rsidRDefault="00862D8B" w:rsidP="00862D8B">
      <w:pPr>
        <w:spacing w:after="0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>Anexa nr. 8 la Decizia Consiliului raional</w:t>
      </w:r>
    </w:p>
    <w:p w:rsidR="00862D8B" w:rsidRDefault="00D77FFC" w:rsidP="00862D8B">
      <w:pPr>
        <w:spacing w:after="0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>Nr.      din 27 decembrie 2019</w:t>
      </w:r>
    </w:p>
    <w:tbl>
      <w:tblPr>
        <w:tblW w:w="10350" w:type="dxa"/>
        <w:tblInd w:w="-743" w:type="dxa"/>
        <w:tblLayout w:type="fixed"/>
        <w:tblLook w:val="04A0"/>
      </w:tblPr>
      <w:tblGrid>
        <w:gridCol w:w="1134"/>
        <w:gridCol w:w="707"/>
        <w:gridCol w:w="3546"/>
        <w:gridCol w:w="1329"/>
        <w:gridCol w:w="1506"/>
        <w:gridCol w:w="216"/>
        <w:gridCol w:w="777"/>
        <w:gridCol w:w="1135"/>
      </w:tblGrid>
      <w:tr w:rsidR="00862D8B" w:rsidTr="00AF67CD">
        <w:trPr>
          <w:trHeight w:val="525"/>
        </w:trPr>
        <w:tc>
          <w:tcPr>
            <w:tcW w:w="8222" w:type="dxa"/>
            <w:gridSpan w:val="5"/>
          </w:tcPr>
          <w:p w:rsidR="00862D8B" w:rsidRDefault="00862D8B" w:rsidP="00D77FFC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ro-RO" w:eastAsia="ru-RU"/>
              </w:rPr>
            </w:pPr>
          </w:p>
          <w:p w:rsidR="00862D8B" w:rsidRDefault="00D77FFC" w:rsidP="00D77FFC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STAT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ro-RO" w:eastAsia="ru-RU"/>
              </w:rPr>
              <w:t>UL</w:t>
            </w:r>
            <w:r w:rsidR="00862D8B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 DE FUNCTII</w:t>
            </w:r>
          </w:p>
        </w:tc>
        <w:tc>
          <w:tcPr>
            <w:tcW w:w="993" w:type="dxa"/>
            <w:gridSpan w:val="2"/>
            <w:noWrap/>
            <w:vAlign w:val="bottom"/>
            <w:hideMark/>
          </w:tcPr>
          <w:p w:rsidR="00862D8B" w:rsidRDefault="00862D8B">
            <w:pPr>
              <w:spacing w:after="0"/>
            </w:pPr>
          </w:p>
        </w:tc>
        <w:tc>
          <w:tcPr>
            <w:tcW w:w="1135" w:type="dxa"/>
            <w:noWrap/>
            <w:vAlign w:val="bottom"/>
            <w:hideMark/>
          </w:tcPr>
          <w:p w:rsidR="00862D8B" w:rsidRDefault="00862D8B">
            <w:pPr>
              <w:spacing w:after="0"/>
            </w:pPr>
          </w:p>
        </w:tc>
      </w:tr>
      <w:tr w:rsidR="00862D8B" w:rsidRPr="007C4ADA" w:rsidTr="00AF67CD">
        <w:trPr>
          <w:trHeight w:val="825"/>
        </w:trPr>
        <w:tc>
          <w:tcPr>
            <w:tcW w:w="8222" w:type="dxa"/>
            <w:gridSpan w:val="5"/>
            <w:shd w:val="clear" w:color="auto" w:fill="FFFFFF"/>
            <w:vAlign w:val="bottom"/>
            <w:hideMark/>
          </w:tcPr>
          <w:p w:rsidR="00862D8B" w:rsidRDefault="00D77FFC" w:rsidP="00D77FFC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ro-RO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l </w:t>
            </w:r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>personalului</w:t>
            </w:r>
            <w:proofErr w:type="spellEnd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Medical </w:t>
            </w:r>
            <w:proofErr w:type="spellStart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>și</w:t>
            </w:r>
            <w:proofErr w:type="spellEnd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 </w:t>
            </w:r>
            <w:proofErr w:type="spellStart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>Auxiliar</w:t>
            </w:r>
            <w:proofErr w:type="spellEnd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 </w:t>
            </w:r>
            <w:proofErr w:type="spellStart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>în</w:t>
            </w:r>
            <w:proofErr w:type="spellEnd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IMSP  "</w:t>
            </w:r>
            <w:proofErr w:type="spellStart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>Centrul</w:t>
            </w:r>
            <w:proofErr w:type="spellEnd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de </w:t>
            </w:r>
            <w:proofErr w:type="spellStart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>Sanătate</w:t>
            </w:r>
            <w:proofErr w:type="spellEnd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"  </w:t>
            </w:r>
            <w:proofErr w:type="spellStart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>Rîşcani</w:t>
            </w:r>
            <w:proofErr w:type="spellEnd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 </w:t>
            </w:r>
            <w:proofErr w:type="spellStart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>pentru</w:t>
            </w:r>
            <w:proofErr w:type="spellEnd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>anul</w:t>
            </w:r>
            <w:proofErr w:type="spellEnd"/>
            <w:r w:rsidR="00862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 xml:space="preserve">  20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993" w:type="dxa"/>
            <w:gridSpan w:val="2"/>
            <w:noWrap/>
            <w:vAlign w:val="bottom"/>
            <w:hideMark/>
          </w:tcPr>
          <w:p w:rsidR="00862D8B" w:rsidRPr="00862D8B" w:rsidRDefault="00862D8B">
            <w:pPr>
              <w:spacing w:after="0"/>
              <w:rPr>
                <w:lang w:val="en-US"/>
              </w:rPr>
            </w:pPr>
          </w:p>
        </w:tc>
        <w:tc>
          <w:tcPr>
            <w:tcW w:w="1135" w:type="dxa"/>
            <w:noWrap/>
            <w:vAlign w:val="bottom"/>
            <w:hideMark/>
          </w:tcPr>
          <w:p w:rsidR="00862D8B" w:rsidRPr="00862D8B" w:rsidRDefault="00862D8B">
            <w:pPr>
              <w:spacing w:after="0"/>
              <w:rPr>
                <w:lang w:val="en-US"/>
              </w:rPr>
            </w:pPr>
          </w:p>
        </w:tc>
      </w:tr>
      <w:tr w:rsidR="00862D8B" w:rsidTr="00A52B1F">
        <w:trPr>
          <w:trHeight w:val="300"/>
        </w:trPr>
        <w:tc>
          <w:tcPr>
            <w:tcW w:w="53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State</w:t>
            </w:r>
            <w:proofErr w:type="spell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A52B1F">
        <w:trPr>
          <w:trHeight w:val="1590"/>
        </w:trPr>
        <w:tc>
          <w:tcPr>
            <w:tcW w:w="53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Numărul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unităţi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calculate conform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normativelor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Numărul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unităţi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aprobate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Statele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personal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Salariu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tarifar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A52B1F">
        <w:trPr>
          <w:trHeight w:val="315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 xml:space="preserve"> TOTAL PE INSTITUȚIE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D77FFC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ro-RO" w:eastAsia="ru-RU"/>
              </w:rPr>
              <w:t>0</w:t>
            </w:r>
            <w:r w:rsidR="00862D8B"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Pr="00D77FFC" w:rsidRDefault="00D77FFC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ro-RO"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,</w:t>
            </w:r>
            <w:r w:rsidR="00862D8B"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30"/>
        </w:trPr>
        <w:tc>
          <w:tcPr>
            <w:tcW w:w="184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 xml:space="preserve">PERSONAL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CONDUCERE-Medici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00"/>
        </w:trPr>
        <w:tc>
          <w:tcPr>
            <w:tcW w:w="184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MEDICI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Pr="00D77FFC" w:rsidRDefault="00D77FFC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ro-RO" w:eastAsia="ru-RU"/>
              </w:rPr>
              <w:t>29</w:t>
            </w:r>
            <w:r w:rsidR="00862D8B"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ro-RO" w:eastAsia="ru-RU"/>
              </w:rPr>
              <w:t>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28,50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45"/>
        </w:trPr>
        <w:tc>
          <w:tcPr>
            <w:tcW w:w="184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PERSONAL MEDICAL MEDIU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Pr="00D77FFC" w:rsidRDefault="00D77FFC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ro-RO" w:eastAsia="ru-RU"/>
              </w:rPr>
              <w:t>6</w:t>
            </w:r>
            <w:r w:rsidR="00862D8B"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ro-RO" w:eastAsia="ru-RU"/>
              </w:rPr>
              <w:t>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Pr="00D77FFC" w:rsidRDefault="00D77FFC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ro-RO" w:eastAsia="ru-RU"/>
              </w:rPr>
              <w:t>66</w:t>
            </w:r>
            <w:r w:rsidR="00862D8B"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ro-RO" w:eastAsia="ru-RU"/>
              </w:rPr>
              <w:t>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84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PERSONAL MEDICAL INFERIOR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20,25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20,25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84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en-US" w:eastAsia="ru-RU"/>
              </w:rPr>
              <w:t>ALTE CATEGORII DE PERSONAL-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en-US" w:eastAsia="ru-RU"/>
              </w:rPr>
              <w:t>Contabil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en-US"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val="en-US" w:eastAsia="ru-RU"/>
              </w:rPr>
              <w:t>șef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84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ALTE CATEGORII DE PERSONAL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22,75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54061"/>
                <w:sz w:val="24"/>
                <w:szCs w:val="24"/>
                <w:lang w:eastAsia="ru-RU"/>
              </w:rPr>
              <w:t>22,75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A52B1F">
        <w:trPr>
          <w:trHeight w:val="690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hideMark/>
          </w:tcPr>
          <w:p w:rsidR="00862D8B" w:rsidRDefault="0086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val="en-US" w:eastAsia="ru-RU"/>
              </w:rPr>
              <w:t xml:space="preserve">I. 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val="en-US" w:eastAsia="ru-RU"/>
              </w:rPr>
              <w:t>Personalul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val="en-US" w:eastAsia="ru-RU"/>
              </w:rPr>
              <w:t>conducere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val="en-US" w:eastAsia="ru-RU"/>
              </w:rPr>
              <w:t>şi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val="en-US" w:eastAsia="ru-RU"/>
              </w:rPr>
              <w:t>administrativ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val="en-US" w:eastAsia="ru-RU"/>
              </w:rPr>
              <w:t xml:space="preserve">  al  IMSP CS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val="en-US" w:eastAsia="ru-RU"/>
              </w:rPr>
              <w:t>Rîșcani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val="en-US"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val="en-US" w:eastAsia="ru-RU"/>
              </w:rPr>
              <w:t>Categoria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val="en-US" w:eastAsia="ru-RU"/>
              </w:rPr>
              <w:t xml:space="preserve"> II ;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val="en-US" w:eastAsia="ru-RU"/>
              </w:rPr>
              <w:t>populația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val="en-US" w:eastAsia="ru-RU"/>
              </w:rPr>
              <w:t xml:space="preserve"> 28528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F3151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F315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F3151"/>
                <w:sz w:val="24"/>
                <w:szCs w:val="24"/>
                <w:lang w:eastAsia="ru-RU"/>
              </w:rPr>
              <w:t>112076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315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F3151"/>
                <w:sz w:val="24"/>
                <w:szCs w:val="24"/>
                <w:lang w:eastAsia="ru-RU"/>
              </w:rPr>
              <w:t xml:space="preserve">Șeful CS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3F315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F315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3F315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F315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F315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F3151"/>
                <w:sz w:val="24"/>
                <w:szCs w:val="24"/>
                <w:lang w:eastAsia="ru-RU"/>
              </w:rPr>
              <w:t>121102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315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F3151"/>
                <w:sz w:val="24"/>
                <w:szCs w:val="24"/>
                <w:lang w:eastAsia="ru-RU"/>
              </w:rPr>
              <w:t>Contabil</w:t>
            </w:r>
            <w:proofErr w:type="spellEnd"/>
            <w:r>
              <w:rPr>
                <w:rFonts w:ascii="Times New Roman" w:eastAsia="Times New Roman" w:hAnsi="Times New Roman" w:cs="Times New Roman"/>
                <w:color w:val="3F3151"/>
                <w:sz w:val="24"/>
                <w:szCs w:val="24"/>
                <w:lang w:eastAsia="ru-RU"/>
              </w:rPr>
              <w:t xml:space="preserve"> -șef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3F315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F315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3F315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F315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6670</w:t>
            </w:r>
          </w:p>
        </w:tc>
      </w:tr>
      <w:tr w:rsidR="00862D8B" w:rsidTr="00AF67CD">
        <w:trPr>
          <w:trHeight w:val="15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62D8B" w:rsidTr="00AF67CD">
        <w:trPr>
          <w:trHeight w:val="330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II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Medici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CS TOTAL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Pr="00D53915" w:rsidRDefault="00D53915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AF67CD">
        <w:trPr>
          <w:trHeight w:val="29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134208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Șef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Secție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medicină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eliberat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15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med.fam.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915" w:rsidRDefault="00D53915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53915" w:rsidRDefault="00D53915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 w:rsidP="00D53915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7670</w:t>
            </w:r>
          </w:p>
        </w:tc>
      </w:tr>
      <w:tr w:rsidR="00862D8B" w:rsidTr="00AF67C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pediatru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consultant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11806:5700=2,07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3915" w:rsidRDefault="00D53915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3915" w:rsidRDefault="00D53915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5860</w:t>
            </w:r>
          </w:p>
        </w:tc>
      </w:tr>
      <w:tr w:rsidR="00862D8B" w:rsidTr="00AF67CD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 w:rsidP="00AA0C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Medic obstetrician-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ginecolog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cabinetul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sănătate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reproducerii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3915" w:rsidRDefault="00D53915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3915" w:rsidRDefault="00D53915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  <w:p w:rsidR="00AA0C4E" w:rsidRPr="00AA0C4E" w:rsidRDefault="00AA0C4E" w:rsidP="00AA0C4E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Pr="00AA0C4E" w:rsidRDefault="00AA0C4E" w:rsidP="00D53915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D53915" w:rsidP="00D53915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</w:t>
            </w:r>
          </w:p>
          <w:p w:rsidR="00953ABA" w:rsidRPr="00953ABA" w:rsidRDefault="00953ABA" w:rsidP="00D53915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</w:tr>
      <w:tr w:rsidR="00862D8B" w:rsidTr="00AF67CD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134208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Șef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serviciul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statistică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medicală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informatică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cu 100%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volum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muncă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medic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statician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15 med.de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familie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 w:rsidP="00AA0C4E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5860</w:t>
            </w:r>
          </w:p>
        </w:tc>
      </w:tr>
      <w:tr w:rsidR="00862D8B" w:rsidTr="00AF67C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226201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Farmacist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funcție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 CS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5860</w:t>
            </w:r>
          </w:p>
        </w:tc>
      </w:tr>
      <w:tr w:rsidR="00862D8B" w:rsidTr="00AF67CD">
        <w:trPr>
          <w:trHeight w:val="6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Șef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serviciul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medic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laborant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volum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lucru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100%-20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med.clinici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D8B" w:rsidRDefault="00862D8B" w:rsidP="00AA0C4E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5860</w:t>
            </w:r>
          </w:p>
        </w:tc>
      </w:tr>
      <w:tr w:rsidR="00862D8B" w:rsidTr="00AF67C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Medic imagist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radiolog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funcție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 CS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5860</w:t>
            </w:r>
          </w:p>
        </w:tc>
      </w:tr>
      <w:tr w:rsidR="00862D8B" w:rsidTr="00AF67CD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Medic 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cabinetului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diagnostică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funcţională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20 med.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clinici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2930</w:t>
            </w:r>
          </w:p>
        </w:tc>
      </w:tr>
      <w:tr w:rsidR="00ED1919" w:rsidTr="00ED191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19" w:rsidRDefault="00ED1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D1919" w:rsidRDefault="00ED1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221201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1919" w:rsidRDefault="00ED1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ED1919" w:rsidRDefault="00ED1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 xml:space="preserve">Medic internist consultant 20/40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med.clinici</w:t>
            </w:r>
            <w:proofErr w:type="spellEnd"/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1919" w:rsidRDefault="00ED1919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ED1919" w:rsidRDefault="00ED1919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0,50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1919" w:rsidRDefault="00ED1919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D1919" w:rsidRDefault="00ED1919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0,50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1919" w:rsidRDefault="00ED1919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D1919" w:rsidRDefault="00ED1919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5860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1919" w:rsidRDefault="00ED1919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ED1919" w:rsidRDefault="00ED1919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2930</w:t>
            </w:r>
          </w:p>
          <w:p w:rsidR="00ED1919" w:rsidRPr="00ED1919" w:rsidRDefault="00ED1919" w:rsidP="00ED1919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</w:tr>
      <w:tr w:rsidR="00ED1919" w:rsidTr="00ED1919">
        <w:trPr>
          <w:trHeight w:val="2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19" w:rsidRDefault="00ED1919" w:rsidP="00ED1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425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1919" w:rsidRDefault="00ED1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1919" w:rsidRDefault="00ED1919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1919" w:rsidRDefault="00ED1919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1919" w:rsidRDefault="00ED1919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1919" w:rsidRDefault="00ED1919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</w:tr>
      <w:tr w:rsidR="00862D8B" w:rsidTr="00AF67C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imagișt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sonografist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28528:60000=0475 (1aparat)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2930</w:t>
            </w:r>
          </w:p>
        </w:tc>
      </w:tr>
      <w:tr w:rsidR="00862D8B" w:rsidTr="00AF67C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endoscopist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28528:60000=0475(1aparat)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2930</w:t>
            </w:r>
          </w:p>
        </w:tc>
      </w:tr>
      <w:tr w:rsidR="00862D8B" w:rsidTr="00AF67C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12000:1500=8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61360</w:t>
            </w:r>
          </w:p>
        </w:tc>
      </w:tr>
      <w:tr w:rsidR="00862D8B" w:rsidTr="00AF67C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Medic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fizioterapeut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la 20/50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medici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clinici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2930</w:t>
            </w:r>
          </w:p>
        </w:tc>
      </w:tr>
      <w:tr w:rsidR="00862D8B" w:rsidTr="00AF67C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AF67CD">
        <w:trPr>
          <w:trHeight w:val="315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III. Personal medical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mediu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CS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Pr="0085793A" w:rsidRDefault="0085793A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Pr="0085793A" w:rsidRDefault="0085793A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AF67CD">
        <w:trPr>
          <w:trHeight w:val="40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134201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medical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șef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funcție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 CS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862D8B" w:rsidTr="00AF67C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Asistența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8*2=16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72800</w:t>
            </w:r>
          </w:p>
        </w:tc>
      </w:tr>
      <w:tr w:rsidR="00862D8B" w:rsidTr="00AF67C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medical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cabinetul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sănătate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reproducerii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862D8B" w:rsidTr="00AF67CD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medical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staţionarul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zi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funcție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 CS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862D8B" w:rsidTr="00AF67CD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325501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fizioterapie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(15887,5:15000=1)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862D8B" w:rsidTr="00AF67CD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medical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cabinetul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imunizări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862D8B" w:rsidTr="00AF67CD">
        <w:trPr>
          <w:trHeight w:val="3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medical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sala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proceduri-20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medici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clinici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862D8B" w:rsidTr="00AF67C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222113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Instructor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Kinetoterapeut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Masajist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862D8B" w:rsidTr="00AF67C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331404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Statistician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40/20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7920</w:t>
            </w:r>
          </w:p>
        </w:tc>
      </w:tr>
      <w:tr w:rsidR="00862D8B" w:rsidTr="00AF67C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Felcer-Laborant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studii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medii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30:10=3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11880</w:t>
            </w:r>
          </w:p>
        </w:tc>
      </w:tr>
      <w:tr w:rsidR="00862D8B" w:rsidTr="00AF67CD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311923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Tehnician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radiolog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rentgen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aparate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  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862D8B" w:rsidTr="00AF67CD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222110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62D8B" w:rsidRDefault="00862D8B" w:rsidP="00335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medical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cabinetul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diagnostic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funcţional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(2aparate ECG)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862D8B" w:rsidTr="00AF67CD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222110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medical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cabinetul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triaj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862D8B" w:rsidTr="00AF67CD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medical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eliberarea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certificatelor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medicale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862D8B" w:rsidTr="00AF67CD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Personal Medical Inferior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Rîșcani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AF67CD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334401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Registrator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9:5=1,8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4580</w:t>
            </w:r>
          </w:p>
        </w:tc>
      </w:tr>
      <w:tr w:rsidR="00862D8B" w:rsidTr="00AF67CD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515116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Soră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economă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gospodină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2290</w:t>
            </w:r>
          </w:p>
        </w:tc>
      </w:tr>
      <w:tr w:rsidR="00862D8B" w:rsidTr="00AF67CD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Operator la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mașina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spălat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67/135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</w:tr>
      <w:tr w:rsidR="00862D8B" w:rsidTr="00AF67CD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Infiermieră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laborator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</w:tr>
      <w:tr w:rsidR="00862D8B" w:rsidTr="00AF67CD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Infiermieră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cabinetul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radiologic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</w:tr>
      <w:tr w:rsidR="00862D8B" w:rsidTr="00AF67CD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Infermieră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700m/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4360</w:t>
            </w:r>
          </w:p>
        </w:tc>
      </w:tr>
      <w:tr w:rsidR="00862D8B" w:rsidTr="00AF67CD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Infermieră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deriticătoare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700m/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4360</w:t>
            </w:r>
          </w:p>
        </w:tc>
      </w:tr>
      <w:tr w:rsidR="00862D8B" w:rsidTr="00AF67CD">
        <w:trPr>
          <w:trHeight w:val="315"/>
        </w:trPr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IV.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Personal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administrativ-gospodăresc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/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Serviciul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contabilitate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331302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Contabil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materiale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24:50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241103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Contabil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salariu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150:400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241103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Contabil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finanţe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(12,5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lei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241103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Contabil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medicamente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functie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la CS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263107                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Economist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CS 150/200=0,75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121908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Jurist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333304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d)Inspector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serviciu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personal CS 150:200=0,75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132449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Șef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gospodărie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șef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depozit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3870</w:t>
            </w:r>
          </w:p>
        </w:tc>
      </w:tr>
      <w:tr w:rsidR="00862D8B" w:rsidTr="00ED1919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252101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Administrator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local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SIA AMP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5160</w:t>
            </w:r>
          </w:p>
        </w:tc>
      </w:tr>
      <w:tr w:rsidR="00862D8B" w:rsidTr="00ED1919">
        <w:trPr>
          <w:trHeight w:val="2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215304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Inginer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electronist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</w:t>
            </w:r>
          </w:p>
        </w:tc>
      </w:tr>
      <w:tr w:rsidR="00862D8B" w:rsidTr="00ED1919">
        <w:trPr>
          <w:trHeight w:val="2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311923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Bio-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inginer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p/u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deservirea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aparatajului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medical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214936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Inginer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tehnica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securității la150:500=0,3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412001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Secretar-dactilograf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funcție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 CS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432103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Magaziner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funcție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 CS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712615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7C4A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Lăcătuş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tehnico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sanitar</w:t>
            </w:r>
            <w:proofErr w:type="spellEnd"/>
            <w:r w:rsidR="00862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210:300 unit=</w:t>
            </w:r>
            <w:r w:rsidR="00862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2745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311514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Mecanic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garaj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automobile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834305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Liftier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832202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Conducător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962907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Paznic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OS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Ramazani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Populația 423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Pr="007C4ADA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</w:tr>
      <w:tr w:rsidR="00862D8B" w:rsidTr="00ED1919">
        <w:trPr>
          <w:trHeight w:val="4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Asistența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medicală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cu 25 %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efort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medical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comunitar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Infermiera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deriticătoare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(200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Pr="007C4ADA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Pr="007C4ADA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Pr="007C4ADA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1635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OS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Balanul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Nou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Populația 316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Asistența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medicală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cu 25 %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efort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medical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comunitar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</w:tr>
      <w:tr w:rsidR="00862D8B" w:rsidTr="00ED1919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Infermiera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deriticătoare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(120m/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</w:tr>
      <w:tr w:rsidR="00862D8B" w:rsidTr="00ED1919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62D8B" w:rsidRDefault="0086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OMF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Nihoreni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Populația 3152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Pr="00AF67CD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</w:t>
            </w:r>
            <w:r w:rsidR="00AF67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Pr="00AF67CD" w:rsidRDefault="00AF67CD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3152:1500=2,1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15340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Asistența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3152:750=4,25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Pr="00AF67CD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</w:t>
            </w:r>
            <w:r w:rsidR="00AF6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Pr="00AF67CD" w:rsidRDefault="00AF67CD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Pr="00AF67CD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F6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8200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comunitar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3152:2000=1,5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Pr="00AF67CD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AF6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Pr="00AF67CD" w:rsidRDefault="00AF67CD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Pr="00AF67CD" w:rsidRDefault="00AF67CD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4550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OMF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Pîrjota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Populația 1636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1636:1500=1,02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Asistența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1636:750=2,25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10237,5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comunitar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1636:2000=0,81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3412,5</w:t>
            </w:r>
          </w:p>
        </w:tc>
      </w:tr>
      <w:tr w:rsidR="00862D8B" w:rsidTr="00ED1919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Infermiera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deriticătoare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250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OMF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Hiliuţi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Populația 2412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2412:1500=1,0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7670</w:t>
            </w:r>
          </w:p>
        </w:tc>
      </w:tr>
      <w:tr w:rsidR="00862D8B" w:rsidTr="00ED1919">
        <w:trPr>
          <w:trHeight w:val="3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Asistența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2412:750=3,25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14787,5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322101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comunitar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2412:2000=1,25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5687,5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Felcer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laborant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Infermiera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deriticătoare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</w:tr>
      <w:tr w:rsidR="00862D8B" w:rsidTr="00ED1919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832202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Conducător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OMF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Răcăria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Populația 1437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((1437+390):1500=1,218)=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Asistența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1437:750=2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comunitar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1437:2000=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Infermiera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deriticătoare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832202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Conducător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1,6,1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OS Ușurei, Populația 390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Asistența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medicală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efort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25% a/m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comunitar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Infermiera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deriticătoare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OMF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Malinovsc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Populația 1196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((1196+226):1500=0,96)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Asistența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1196;750=1,6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6825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comunitar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1196:2000=0,6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2275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Infermiera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deriticătoare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350m/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1,7,1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OS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Lupăria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Populația 226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Asistența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medicală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efort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25% a/m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comunitar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Infermiera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deriticătoare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120m/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OMF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Sturzeni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Populația 1468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(1468+627+441): 1500=1,5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11505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Asistența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1468:750=2,0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comunitar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1468:2000=0,73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3412,5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Infermiera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deriticătoare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520m/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832202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Conducător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1,8,1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OS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Cucuieţii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Noi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Populația 627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Asistența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627:750=0,84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comunitar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627:2000=0,31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1137,5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Infermiera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deriticătoare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1,8,2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OS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Cucuieţii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Vechi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Populația 441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Asistența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medicală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cu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efort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25% a/m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comunitar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</w:tr>
      <w:tr w:rsidR="00862D8B" w:rsidTr="00ED1919">
        <w:trPr>
          <w:trHeight w:val="2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Infermiera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deriticătoare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OMF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Borosenii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Noi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Populația 1993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(1993:1500=1,33)=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Asistența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familie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1993:750=2,66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11375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322101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comunitar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1993:2000=0,996      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Felcer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laborant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</w:tr>
      <w:tr w:rsidR="00862D8B" w:rsidTr="00ED1919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Infermiera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deriticătoare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</w:tr>
      <w:tr w:rsidR="00862D8B" w:rsidTr="00ED1919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V.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Centrului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Sănătate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Prietenos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Tinerilor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Total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Medici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1,5</w:t>
            </w:r>
            <w:r w:rsidR="00862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1,5</w:t>
            </w:r>
            <w:r w:rsidR="00862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2D8B" w:rsidTr="00ED1919">
        <w:trPr>
          <w:trHeight w:val="6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Șef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CSPT -Medic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ginecolog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cu100%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volum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lucru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medic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ginecolog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</w:t>
            </w:r>
          </w:p>
        </w:tc>
      </w:tr>
      <w:tr w:rsidR="00862D8B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dermatolog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62D8B" w:rsidRDefault="00862D8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2930</w:t>
            </w:r>
          </w:p>
        </w:tc>
      </w:tr>
      <w:tr w:rsidR="00A52B1F" w:rsidRPr="00A52B1F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A52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  <w:t>Total alți specialiști cu studii superioare nemedicale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52B1F" w:rsidRPr="00A52B1F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 w:rsidP="004D2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226906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 w:rsidP="004D26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A52B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Psiholog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 w:rsidP="004D262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A52B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 w:rsidP="004D262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A52B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 w:rsidP="004D262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 w:rsidP="004D262B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2600</w:t>
            </w:r>
          </w:p>
        </w:tc>
      </w:tr>
      <w:tr w:rsidR="00A52B1F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52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Total personal medical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mediu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inferior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2B1F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Moașa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A52B1F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medical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în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cabinetul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copilului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sănătos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A52B1F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Infermiera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</w:tr>
      <w:tr w:rsidR="00A52B1F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Centrul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Comunitar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Sănătate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Mintală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4,00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2B1F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Total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Medici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2B1F" w:rsidTr="00ED1919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221201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Șef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CCSM - Medic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psihiatru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cu100%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volum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lucru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medic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psihiatru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1,0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3750</w:t>
            </w:r>
          </w:p>
        </w:tc>
      </w:tr>
      <w:tr w:rsidR="00A52B1F" w:rsidRPr="00A52B1F" w:rsidTr="00ED1919">
        <w:trPr>
          <w:trHeight w:val="30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52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  <w:t>Total alți specialiști cu studii superioare nemedicale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A52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A52B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  <w:t>1,50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P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52B1F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226906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Psiholog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</w:t>
            </w:r>
          </w:p>
        </w:tc>
      </w:tr>
      <w:tr w:rsidR="00A52B1F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226906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Asistența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socială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</w:t>
            </w:r>
          </w:p>
        </w:tc>
      </w:tr>
      <w:tr w:rsidR="00A52B1F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Total personal medical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mediu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inferior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2B1F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222102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Asistent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medical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A52B1F" w:rsidTr="00ED1919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532104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2B1F" w:rsidRDefault="00A52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Infermiera</w:t>
            </w:r>
            <w:proofErr w:type="spellEnd"/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2B1F" w:rsidRDefault="00A52B1F">
            <w:pPr>
              <w:tabs>
                <w:tab w:val="left" w:pos="258"/>
              </w:tabs>
              <w:spacing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</w:tr>
      <w:tr w:rsidR="00ED1919" w:rsidTr="00EB79FC">
        <w:trPr>
          <w:trHeight w:val="720"/>
        </w:trPr>
        <w:tc>
          <w:tcPr>
            <w:tcW w:w="5387" w:type="dxa"/>
            <w:gridSpan w:val="3"/>
            <w:hideMark/>
          </w:tcPr>
          <w:p w:rsidR="00ED1919" w:rsidRDefault="00ED1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9" w:type="dxa"/>
            <w:noWrap/>
            <w:vAlign w:val="bottom"/>
            <w:hideMark/>
          </w:tcPr>
          <w:p w:rsidR="00ED1919" w:rsidRDefault="00ED1919">
            <w:pPr>
              <w:spacing w:after="0"/>
            </w:pPr>
          </w:p>
        </w:tc>
        <w:tc>
          <w:tcPr>
            <w:tcW w:w="1506" w:type="dxa"/>
            <w:noWrap/>
            <w:vAlign w:val="bottom"/>
            <w:hideMark/>
          </w:tcPr>
          <w:p w:rsidR="00ED1919" w:rsidRDefault="00ED1919">
            <w:pPr>
              <w:spacing w:after="0"/>
            </w:pPr>
          </w:p>
        </w:tc>
        <w:tc>
          <w:tcPr>
            <w:tcW w:w="993" w:type="dxa"/>
            <w:gridSpan w:val="2"/>
            <w:noWrap/>
            <w:vAlign w:val="bottom"/>
            <w:hideMark/>
          </w:tcPr>
          <w:p w:rsidR="00ED1919" w:rsidRDefault="00ED1919">
            <w:pPr>
              <w:spacing w:after="0"/>
            </w:pPr>
          </w:p>
        </w:tc>
        <w:tc>
          <w:tcPr>
            <w:tcW w:w="1135" w:type="dxa"/>
            <w:noWrap/>
            <w:vAlign w:val="bottom"/>
            <w:hideMark/>
          </w:tcPr>
          <w:p w:rsidR="00ED1919" w:rsidRDefault="00ED1919">
            <w:pPr>
              <w:spacing w:after="0"/>
            </w:pPr>
          </w:p>
        </w:tc>
      </w:tr>
      <w:tr w:rsidR="00ED1919" w:rsidTr="00F26EA1">
        <w:trPr>
          <w:trHeight w:val="315"/>
        </w:trPr>
        <w:tc>
          <w:tcPr>
            <w:tcW w:w="5387" w:type="dxa"/>
            <w:gridSpan w:val="3"/>
            <w:noWrap/>
            <w:vAlign w:val="bottom"/>
            <w:hideMark/>
          </w:tcPr>
          <w:p w:rsidR="00ED1919" w:rsidRDefault="00ED1919" w:rsidP="00ED1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Secretarul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Consiliului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raional</w:t>
            </w:r>
            <w:proofErr w:type="spellEnd"/>
          </w:p>
        </w:tc>
        <w:tc>
          <w:tcPr>
            <w:tcW w:w="1329" w:type="dxa"/>
            <w:noWrap/>
            <w:vAlign w:val="bottom"/>
            <w:hideMark/>
          </w:tcPr>
          <w:p w:rsidR="00ED1919" w:rsidRDefault="00ED1919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o-RO" w:eastAsia="ru-RU"/>
              </w:rPr>
              <w:t xml:space="preserve">                     </w:t>
            </w:r>
          </w:p>
        </w:tc>
        <w:tc>
          <w:tcPr>
            <w:tcW w:w="2499" w:type="dxa"/>
            <w:gridSpan w:val="3"/>
            <w:noWrap/>
            <w:vAlign w:val="bottom"/>
            <w:hideMark/>
          </w:tcPr>
          <w:p w:rsidR="00ED1919" w:rsidRDefault="00ED1919" w:rsidP="00ED1919">
            <w:pPr>
              <w:tabs>
                <w:tab w:val="left" w:pos="258"/>
              </w:tabs>
              <w:spacing w:after="0" w:line="240" w:lineRule="auto"/>
              <w:ind w:right="131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o-RO" w:eastAsia="ru-RU"/>
              </w:rPr>
              <w:t xml:space="preserve">             R. Postolachi</w:t>
            </w:r>
          </w:p>
        </w:tc>
        <w:tc>
          <w:tcPr>
            <w:tcW w:w="1135" w:type="dxa"/>
            <w:noWrap/>
            <w:vAlign w:val="bottom"/>
            <w:hideMark/>
          </w:tcPr>
          <w:p w:rsidR="00ED1919" w:rsidRDefault="00ED1919">
            <w:pPr>
              <w:spacing w:after="0"/>
            </w:pPr>
          </w:p>
        </w:tc>
      </w:tr>
      <w:tr w:rsidR="00A52B1F" w:rsidTr="00ED1919">
        <w:trPr>
          <w:trHeight w:val="420"/>
        </w:trPr>
        <w:tc>
          <w:tcPr>
            <w:tcW w:w="1134" w:type="dxa"/>
            <w:noWrap/>
            <w:vAlign w:val="bottom"/>
            <w:hideMark/>
          </w:tcPr>
          <w:p w:rsidR="00A52B1F" w:rsidRDefault="00A52B1F">
            <w:pPr>
              <w:spacing w:after="0"/>
            </w:pPr>
          </w:p>
        </w:tc>
        <w:tc>
          <w:tcPr>
            <w:tcW w:w="4253" w:type="dxa"/>
            <w:gridSpan w:val="2"/>
            <w:noWrap/>
            <w:vAlign w:val="bottom"/>
            <w:hideMark/>
          </w:tcPr>
          <w:p w:rsidR="00A52B1F" w:rsidRDefault="00A52B1F">
            <w:pPr>
              <w:spacing w:after="0"/>
            </w:pPr>
          </w:p>
        </w:tc>
        <w:tc>
          <w:tcPr>
            <w:tcW w:w="1329" w:type="dxa"/>
            <w:noWrap/>
            <w:vAlign w:val="bottom"/>
            <w:hideMark/>
          </w:tcPr>
          <w:p w:rsidR="00A52B1F" w:rsidRDefault="00A52B1F">
            <w:pPr>
              <w:spacing w:after="0"/>
            </w:pPr>
          </w:p>
        </w:tc>
        <w:tc>
          <w:tcPr>
            <w:tcW w:w="1722" w:type="dxa"/>
            <w:gridSpan w:val="2"/>
            <w:noWrap/>
            <w:vAlign w:val="bottom"/>
            <w:hideMark/>
          </w:tcPr>
          <w:p w:rsidR="00A52B1F" w:rsidRDefault="00A52B1F">
            <w:pPr>
              <w:spacing w:after="0"/>
            </w:pPr>
          </w:p>
        </w:tc>
        <w:tc>
          <w:tcPr>
            <w:tcW w:w="777" w:type="dxa"/>
            <w:noWrap/>
            <w:vAlign w:val="bottom"/>
            <w:hideMark/>
          </w:tcPr>
          <w:p w:rsidR="00A52B1F" w:rsidRDefault="00A52B1F">
            <w:pPr>
              <w:spacing w:after="0"/>
            </w:pPr>
          </w:p>
        </w:tc>
        <w:tc>
          <w:tcPr>
            <w:tcW w:w="1135" w:type="dxa"/>
            <w:noWrap/>
            <w:vAlign w:val="bottom"/>
            <w:hideMark/>
          </w:tcPr>
          <w:p w:rsidR="00A52B1F" w:rsidRDefault="00A52B1F">
            <w:pPr>
              <w:spacing w:after="0"/>
            </w:pPr>
          </w:p>
        </w:tc>
      </w:tr>
    </w:tbl>
    <w:p w:rsidR="00862D8B" w:rsidRDefault="00862D8B" w:rsidP="00862D8B"/>
    <w:p w:rsidR="00C04D6E" w:rsidRDefault="00C04D6E"/>
    <w:sectPr w:rsidR="00C04D6E" w:rsidSect="00C04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2D8B"/>
    <w:rsid w:val="00335882"/>
    <w:rsid w:val="004E0870"/>
    <w:rsid w:val="007C4ADA"/>
    <w:rsid w:val="0085793A"/>
    <w:rsid w:val="00862D8B"/>
    <w:rsid w:val="00953ABA"/>
    <w:rsid w:val="00A52B1F"/>
    <w:rsid w:val="00AA0C4E"/>
    <w:rsid w:val="00AE26AF"/>
    <w:rsid w:val="00AF67CD"/>
    <w:rsid w:val="00C04D6E"/>
    <w:rsid w:val="00D53915"/>
    <w:rsid w:val="00D72670"/>
    <w:rsid w:val="00D77FFC"/>
    <w:rsid w:val="00ED1919"/>
    <w:rsid w:val="00F24DFF"/>
    <w:rsid w:val="00F32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D8B"/>
    <w:rPr>
      <w:rFonts w:cstheme="minorBid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F24DFF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4DFF"/>
    <w:pPr>
      <w:keepNext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4DFF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4DFF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4DFF"/>
    <w:pPr>
      <w:spacing w:before="240" w:after="60" w:line="240" w:lineRule="auto"/>
      <w:outlineLvl w:val="4"/>
    </w:pPr>
    <w:rPr>
      <w:rFonts w:cs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4DFF"/>
    <w:pPr>
      <w:spacing w:before="240" w:after="60" w:line="240" w:lineRule="auto"/>
      <w:outlineLvl w:val="5"/>
    </w:pPr>
    <w:rPr>
      <w:rFonts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4DFF"/>
    <w:pPr>
      <w:spacing w:before="240" w:after="60" w:line="240" w:lineRule="auto"/>
      <w:outlineLvl w:val="6"/>
    </w:pPr>
    <w:rPr>
      <w:rFonts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4DFF"/>
    <w:pPr>
      <w:spacing w:before="240" w:after="60" w:line="240" w:lineRule="auto"/>
      <w:outlineLvl w:val="7"/>
    </w:pPr>
    <w:rPr>
      <w:rFonts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4DFF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4DF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24DF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24DF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24DF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24DF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24DF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24DF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24DF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24DFF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24DFF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F24DF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24DFF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F24DFF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24DFF"/>
    <w:rPr>
      <w:b/>
      <w:bCs/>
    </w:rPr>
  </w:style>
  <w:style w:type="character" w:styleId="a8">
    <w:name w:val="Emphasis"/>
    <w:basedOn w:val="a0"/>
    <w:uiPriority w:val="20"/>
    <w:qFormat/>
    <w:rsid w:val="00F24DFF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24DFF"/>
    <w:pPr>
      <w:spacing w:after="0" w:line="240" w:lineRule="auto"/>
    </w:pPr>
    <w:rPr>
      <w:rFonts w:cs="Times New Roman"/>
      <w:sz w:val="24"/>
      <w:szCs w:val="32"/>
      <w:lang w:val="en-US" w:bidi="en-US"/>
    </w:rPr>
  </w:style>
  <w:style w:type="paragraph" w:styleId="aa">
    <w:name w:val="List Paragraph"/>
    <w:basedOn w:val="a"/>
    <w:uiPriority w:val="34"/>
    <w:qFormat/>
    <w:rsid w:val="00F24DFF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F24DFF"/>
    <w:pPr>
      <w:spacing w:after="0" w:line="240" w:lineRule="auto"/>
    </w:pPr>
    <w:rPr>
      <w:rFonts w:cs="Times New Roman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F24DFF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24DFF"/>
    <w:pPr>
      <w:spacing w:after="0" w:line="240" w:lineRule="auto"/>
      <w:ind w:left="720" w:right="720"/>
    </w:pPr>
    <w:rPr>
      <w:rFonts w:cs="Times New Roman"/>
      <w:b/>
      <w:i/>
      <w:sz w:val="24"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F24DFF"/>
    <w:rPr>
      <w:b/>
      <w:i/>
      <w:sz w:val="24"/>
    </w:rPr>
  </w:style>
  <w:style w:type="character" w:styleId="ad">
    <w:name w:val="Subtle Emphasis"/>
    <w:uiPriority w:val="19"/>
    <w:qFormat/>
    <w:rsid w:val="00F24DFF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24DFF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24DFF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24DFF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24DFF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24DF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7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1441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2019-12-17T10:49:00Z</dcterms:created>
  <dcterms:modified xsi:type="dcterms:W3CDTF">2019-12-20T11:51:00Z</dcterms:modified>
</cp:coreProperties>
</file>